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>Charitní</w:t>
      </w:r>
      <w:r w:rsidR="00D330D6">
        <w:rPr>
          <w:rFonts w:ascii="Franklin Gothic Medium Cond" w:hAnsi="Franklin Gothic Medium Cond" w:cs="Tahoma"/>
          <w:b/>
          <w:sz w:val="40"/>
          <w:szCs w:val="32"/>
        </w:rPr>
        <w:t>ho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domov</w:t>
      </w:r>
      <w:r w:rsidR="00D330D6">
        <w:rPr>
          <w:rFonts w:ascii="Franklin Gothic Medium Cond" w:hAnsi="Franklin Gothic Medium Cond" w:cs="Tahoma"/>
          <w:b/>
          <w:sz w:val="40"/>
          <w:szCs w:val="32"/>
        </w:rPr>
        <w:t>a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 xml:space="preserve"> </w:t>
      </w:r>
      <w:r w:rsidR="007F7DB8">
        <w:rPr>
          <w:rFonts w:ascii="Franklin Gothic Medium Cond" w:hAnsi="Franklin Gothic Medium Cond" w:cs="Tahoma"/>
          <w:b/>
          <w:sz w:val="40"/>
          <w:szCs w:val="32"/>
        </w:rPr>
        <w:t>Humpolec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.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933A1F" w:rsidRDefault="00EA38AE" w:rsidP="003216FE">
      <w:pPr>
        <w:jc w:val="both"/>
        <w:rPr>
          <w:rFonts w:ascii="Franklin Gothic Book" w:hAnsi="Franklin Gothic Book"/>
          <w:sz w:val="28"/>
          <w:szCs w:val="28"/>
        </w:rPr>
      </w:pPr>
      <w:r w:rsidRPr="00DD0B84">
        <w:rPr>
          <w:rFonts w:ascii="Franklin Gothic Book" w:hAnsi="Franklin Gothic Book"/>
          <w:sz w:val="28"/>
          <w:szCs w:val="28"/>
        </w:rPr>
        <w:t>Jedná se zejména o s</w:t>
      </w:r>
      <w:r w:rsidR="00260CCA" w:rsidRPr="00DD0B84">
        <w:rPr>
          <w:rFonts w:ascii="Franklin Gothic Book" w:hAnsi="Franklin Gothic Book"/>
          <w:sz w:val="28"/>
          <w:szCs w:val="28"/>
        </w:rPr>
        <w:t xml:space="preserve">ociální šetření </w:t>
      </w:r>
      <w:r w:rsidRPr="00DD0B84">
        <w:rPr>
          <w:rFonts w:ascii="Franklin Gothic Book" w:hAnsi="Franklin Gothic Book"/>
          <w:sz w:val="28"/>
          <w:szCs w:val="28"/>
        </w:rPr>
        <w:t>u zájemců o služby/</w:t>
      </w:r>
      <w:r w:rsidR="009406A6" w:rsidRPr="00DD0B84">
        <w:rPr>
          <w:rFonts w:ascii="Franklin Gothic Book" w:hAnsi="Franklin Gothic Book"/>
          <w:sz w:val="28"/>
          <w:szCs w:val="28"/>
        </w:rPr>
        <w:t>klientů, zpracovávání dokumentace související s poskytováním služby, podílení se na tvorbě postupů práce dle stand</w:t>
      </w:r>
      <w:r w:rsidR="00D8722A" w:rsidRPr="00DD0B84">
        <w:rPr>
          <w:rFonts w:ascii="Franklin Gothic Book" w:hAnsi="Franklin Gothic Book"/>
          <w:sz w:val="28"/>
          <w:szCs w:val="28"/>
        </w:rPr>
        <w:t>ardů kvality sociálních služeb</w:t>
      </w:r>
      <w:r w:rsidR="00DD0B84" w:rsidRPr="00DD0B84">
        <w:rPr>
          <w:rFonts w:ascii="Franklin Gothic Book" w:hAnsi="Franklin Gothic Book"/>
          <w:sz w:val="28"/>
          <w:szCs w:val="28"/>
        </w:rPr>
        <w:t>, provázení klient</w:t>
      </w:r>
      <w:r w:rsidR="007F7DB8">
        <w:rPr>
          <w:rFonts w:ascii="Franklin Gothic Book" w:hAnsi="Franklin Gothic Book"/>
          <w:sz w:val="28"/>
          <w:szCs w:val="28"/>
        </w:rPr>
        <w:t>ů</w:t>
      </w:r>
      <w:r w:rsidR="00DD0B84" w:rsidRPr="00DD0B84">
        <w:rPr>
          <w:rFonts w:ascii="Franklin Gothic Book" w:hAnsi="Franklin Gothic Book"/>
          <w:sz w:val="28"/>
          <w:szCs w:val="28"/>
        </w:rPr>
        <w:t xml:space="preserve"> službou.</w:t>
      </w:r>
    </w:p>
    <w:p w:rsidR="00D8722A" w:rsidRPr="007B18E9" w:rsidRDefault="00D8722A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 w:rsidR="00D8722A">
        <w:rPr>
          <w:rFonts w:ascii="Franklin Gothic Book" w:hAnsi="Franklin Gothic Book"/>
          <w:szCs w:val="28"/>
        </w:rPr>
        <w:t xml:space="preserve"> (možnost prodloužení)</w:t>
      </w:r>
      <w:r w:rsidRPr="007B18E9">
        <w:rPr>
          <w:rFonts w:ascii="Franklin Gothic Book" w:hAnsi="Franklin Gothic Book"/>
          <w:szCs w:val="28"/>
        </w:rPr>
        <w:t>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místo výkonu H</w:t>
      </w:r>
      <w:r w:rsidR="00237049">
        <w:rPr>
          <w:rFonts w:ascii="Franklin Gothic Book" w:hAnsi="Franklin Gothic Book"/>
          <w:szCs w:val="28"/>
        </w:rPr>
        <w:t>umpolec</w:t>
      </w:r>
      <w:r w:rsidRPr="007B18E9">
        <w:rPr>
          <w:rFonts w:ascii="Franklin Gothic Book" w:hAnsi="Franklin Gothic Book"/>
          <w:szCs w:val="28"/>
        </w:rPr>
        <w:t>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plat </w:t>
      </w:r>
      <w:r w:rsidRPr="0012274A">
        <w:rPr>
          <w:rFonts w:ascii="Franklin Gothic Book" w:hAnsi="Franklin Gothic Book"/>
          <w:szCs w:val="28"/>
        </w:rPr>
        <w:t>1</w:t>
      </w:r>
      <w:r w:rsidR="00E75421">
        <w:rPr>
          <w:rFonts w:ascii="Franklin Gothic Book" w:hAnsi="Franklin Gothic Book"/>
          <w:szCs w:val="28"/>
        </w:rPr>
        <w:t>4</w:t>
      </w:r>
      <w:r w:rsidRPr="0012274A">
        <w:rPr>
          <w:rFonts w:ascii="Franklin Gothic Book" w:hAnsi="Franklin Gothic Book"/>
          <w:szCs w:val="28"/>
        </w:rPr>
        <w:t>.000,-</w:t>
      </w:r>
      <w:r w:rsidR="00E75421">
        <w:rPr>
          <w:rFonts w:ascii="Franklin Gothic Book" w:hAnsi="Franklin Gothic Book"/>
          <w:szCs w:val="28"/>
        </w:rPr>
        <w:t xml:space="preserve"> - 17.000,-</w:t>
      </w:r>
      <w:r w:rsidRPr="007B18E9">
        <w:rPr>
          <w:rFonts w:ascii="Franklin Gothic Book" w:hAnsi="Franklin Gothic Book"/>
          <w:szCs w:val="28"/>
        </w:rPr>
        <w:t xml:space="preserve"> Kč</w:t>
      </w:r>
      <w:r w:rsidR="00E75421">
        <w:rPr>
          <w:rFonts w:ascii="Franklin Gothic Book" w:hAnsi="Franklin Gothic Book"/>
          <w:szCs w:val="28"/>
        </w:rPr>
        <w:t>, dle vzdělání a praxe, zvýšení po zaučení,</w:t>
      </w:r>
      <w:r w:rsidR="009406A6" w:rsidRPr="007B18E9">
        <w:rPr>
          <w:rFonts w:ascii="Franklin Gothic Book" w:hAnsi="Franklin Gothic Book"/>
          <w:szCs w:val="28"/>
        </w:rPr>
        <w:t xml:space="preserve"> 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7F7DB8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7F7DB8">
        <w:rPr>
          <w:rFonts w:ascii="Franklin Gothic Book" w:hAnsi="Franklin Gothic Book"/>
          <w:szCs w:val="28"/>
        </w:rPr>
        <w:t>ihned</w:t>
      </w:r>
      <w:r w:rsidR="00D8722A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 péče, speciální pedagogika),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D330D6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</w:t>
      </w:r>
      <w:r w:rsidR="007F7DB8">
        <w:rPr>
          <w:rFonts w:ascii="Franklin Gothic Book" w:hAnsi="Franklin Gothic Book"/>
          <w:szCs w:val="28"/>
        </w:rPr>
        <w:t>Etický k</w:t>
      </w:r>
      <w:r w:rsidRPr="007B18E9">
        <w:rPr>
          <w:rFonts w:ascii="Franklin Gothic Book" w:hAnsi="Franklin Gothic Book"/>
          <w:szCs w:val="28"/>
        </w:rPr>
        <w:t>odex Charity ČR)</w:t>
      </w:r>
      <w:r w:rsidR="003216FE" w:rsidRPr="007B18E9">
        <w:rPr>
          <w:rFonts w:ascii="Franklin Gothic Book" w:hAnsi="Franklin Gothic Book"/>
          <w:szCs w:val="28"/>
        </w:rPr>
        <w:t>,</w:t>
      </w:r>
    </w:p>
    <w:p w:rsidR="00CA2AC7" w:rsidRPr="007B18E9" w:rsidRDefault="00D330D6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znalost zákona o sociálních službách a standardů kvality sociálních služeb,</w:t>
      </w:r>
      <w:bookmarkStart w:id="0" w:name="_GoBack"/>
      <w:bookmarkEnd w:id="0"/>
      <w:r w:rsidR="00CA2AC7"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="007F7DB8">
        <w:rPr>
          <w:rFonts w:ascii="Franklin Gothic Book" w:hAnsi="Franklin Gothic Book"/>
          <w:szCs w:val="28"/>
        </w:rPr>
        <w:t xml:space="preserve"> (rodič s dětmi)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řidičský průkaz </w:t>
      </w:r>
      <w:proofErr w:type="spellStart"/>
      <w:r w:rsidRPr="007B18E9">
        <w:rPr>
          <w:rFonts w:ascii="Franklin Gothic Book" w:hAnsi="Franklin Gothic Book"/>
          <w:szCs w:val="28"/>
        </w:rPr>
        <w:t>sk</w:t>
      </w:r>
      <w:proofErr w:type="spellEnd"/>
      <w:r w:rsidRPr="007B18E9">
        <w:rPr>
          <w:rFonts w:ascii="Franklin Gothic Book" w:hAnsi="Franklin Gothic Book"/>
          <w:szCs w:val="28"/>
        </w:rPr>
        <w:t>. B, aktivní řidič</w:t>
      </w:r>
      <w:r w:rsidR="007F7DB8">
        <w:rPr>
          <w:rFonts w:ascii="Franklin Gothic Book" w:hAnsi="Franklin Gothic Book"/>
          <w:szCs w:val="28"/>
        </w:rPr>
        <w:t xml:space="preserve"> výhodou</w:t>
      </w:r>
      <w:r w:rsidRPr="007B18E9">
        <w:rPr>
          <w:rFonts w:ascii="Franklin Gothic Book" w:hAnsi="Franklin Gothic Book"/>
          <w:szCs w:val="28"/>
        </w:rPr>
        <w:t>.</w:t>
      </w:r>
      <w:r w:rsidR="00EA38AE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</w:t>
      </w:r>
      <w:r w:rsidR="005229E8">
        <w:rPr>
          <w:rFonts w:ascii="Franklin Gothic Book" w:hAnsi="Franklin Gothic Book"/>
          <w:szCs w:val="28"/>
        </w:rPr>
        <w:t>e zpracováním</w:t>
      </w:r>
      <w:r w:rsidR="00CA2AC7" w:rsidRPr="007B18E9">
        <w:rPr>
          <w:rFonts w:ascii="Franklin Gothic Book" w:hAnsi="Franklin Gothic Book"/>
          <w:szCs w:val="28"/>
        </w:rPr>
        <w:t xml:space="preserve">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EA38AE">
        <w:rPr>
          <w:rStyle w:val="Hypertextovodkaz"/>
          <w:rFonts w:ascii="Franklin Gothic Book" w:hAnsi="Franklin Gothic Book"/>
          <w:szCs w:val="28"/>
        </w:rPr>
        <w:t xml:space="preserve">, </w:t>
      </w:r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3E" w:rsidRDefault="005C663E">
      <w:r>
        <w:separator/>
      </w:r>
    </w:p>
  </w:endnote>
  <w:endnote w:type="continuationSeparator" w:id="0">
    <w:p w:rsidR="005C663E" w:rsidRDefault="005C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3E" w:rsidRDefault="005C663E">
      <w:r>
        <w:separator/>
      </w:r>
    </w:p>
  </w:footnote>
  <w:footnote w:type="continuationSeparator" w:id="0">
    <w:p w:rsidR="005C663E" w:rsidRDefault="005C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5C663E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r w:rsidR="00B15426" w:rsidRPr="001735A0">
      <w:rPr>
        <w:b/>
        <w:sz w:val="32"/>
        <w:szCs w:val="32"/>
      </w:rPr>
      <w:t>OBLASTNÍ CHARITA HAVLÍČKŮV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>188, 580 01 H</w:t>
    </w:r>
    <w:r w:rsidR="001735A0" w:rsidRPr="002165E0">
      <w:rPr>
        <w:b/>
      </w:rPr>
      <w:t>AVLÍČKŮV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2274A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37049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B32AA"/>
    <w:rsid w:val="003C2DE4"/>
    <w:rsid w:val="003D6E6C"/>
    <w:rsid w:val="003F2FE1"/>
    <w:rsid w:val="00442B4E"/>
    <w:rsid w:val="00443000"/>
    <w:rsid w:val="004863FF"/>
    <w:rsid w:val="00487EF1"/>
    <w:rsid w:val="00514E1D"/>
    <w:rsid w:val="00520B5F"/>
    <w:rsid w:val="005229E8"/>
    <w:rsid w:val="0053285D"/>
    <w:rsid w:val="005457E5"/>
    <w:rsid w:val="005541A0"/>
    <w:rsid w:val="00554AC5"/>
    <w:rsid w:val="005632B1"/>
    <w:rsid w:val="0058376B"/>
    <w:rsid w:val="005C406A"/>
    <w:rsid w:val="005C663E"/>
    <w:rsid w:val="005D10E4"/>
    <w:rsid w:val="005D1D58"/>
    <w:rsid w:val="00653EAF"/>
    <w:rsid w:val="006A63E0"/>
    <w:rsid w:val="006C1F20"/>
    <w:rsid w:val="006C447A"/>
    <w:rsid w:val="006C5A74"/>
    <w:rsid w:val="006D7208"/>
    <w:rsid w:val="00703D10"/>
    <w:rsid w:val="00710394"/>
    <w:rsid w:val="00725BE1"/>
    <w:rsid w:val="007A2CE6"/>
    <w:rsid w:val="007B18E9"/>
    <w:rsid w:val="007D06B4"/>
    <w:rsid w:val="007F3CA7"/>
    <w:rsid w:val="007F7DB8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74140"/>
    <w:rsid w:val="00A90950"/>
    <w:rsid w:val="00AB1AFC"/>
    <w:rsid w:val="00B15426"/>
    <w:rsid w:val="00B31EA0"/>
    <w:rsid w:val="00B42147"/>
    <w:rsid w:val="00B77F08"/>
    <w:rsid w:val="00BF77EC"/>
    <w:rsid w:val="00C25CFF"/>
    <w:rsid w:val="00C310FE"/>
    <w:rsid w:val="00C406DE"/>
    <w:rsid w:val="00C50F6C"/>
    <w:rsid w:val="00C5444B"/>
    <w:rsid w:val="00C647A3"/>
    <w:rsid w:val="00CA2AC7"/>
    <w:rsid w:val="00CD4A22"/>
    <w:rsid w:val="00CF27CD"/>
    <w:rsid w:val="00D20735"/>
    <w:rsid w:val="00D330D6"/>
    <w:rsid w:val="00D5043D"/>
    <w:rsid w:val="00D8722A"/>
    <w:rsid w:val="00DA087A"/>
    <w:rsid w:val="00DB003E"/>
    <w:rsid w:val="00DC01EA"/>
    <w:rsid w:val="00DD0B84"/>
    <w:rsid w:val="00DD6443"/>
    <w:rsid w:val="00DE02EC"/>
    <w:rsid w:val="00DF3441"/>
    <w:rsid w:val="00E35D8E"/>
    <w:rsid w:val="00E5606F"/>
    <w:rsid w:val="00E6632F"/>
    <w:rsid w:val="00E70EE2"/>
    <w:rsid w:val="00E75421"/>
    <w:rsid w:val="00EA38AE"/>
    <w:rsid w:val="00ED5208"/>
    <w:rsid w:val="00F046AF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49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1940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9</cp:revision>
  <cp:lastPrinted>2015-04-20T14:13:00Z</cp:lastPrinted>
  <dcterms:created xsi:type="dcterms:W3CDTF">2016-02-03T16:41:00Z</dcterms:created>
  <dcterms:modified xsi:type="dcterms:W3CDTF">2016-10-12T14:28:00Z</dcterms:modified>
</cp:coreProperties>
</file>