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1B" w:rsidRPr="0004331B" w:rsidRDefault="00EB69B8" w:rsidP="0004331B">
      <w:pPr>
        <w:jc w:val="center"/>
        <w:rPr>
          <w:rFonts w:asciiTheme="minorHAnsi" w:hAnsiTheme="minorHAnsi"/>
          <w:b/>
          <w:color w:val="212121"/>
          <w:sz w:val="36"/>
          <w:szCs w:val="32"/>
        </w:rPr>
      </w:pPr>
      <w:r w:rsidRPr="0004331B">
        <w:rPr>
          <w:rFonts w:asciiTheme="minorHAnsi" w:hAnsiTheme="minorHAnsi"/>
          <w:b/>
          <w:color w:val="212121"/>
          <w:sz w:val="36"/>
          <w:szCs w:val="32"/>
        </w:rPr>
        <w:t xml:space="preserve">Kraj Vysočina, odbor zdravotnictví </w:t>
      </w:r>
    </w:p>
    <w:p w:rsidR="0004331B" w:rsidRPr="0004331B" w:rsidRDefault="00B01C1D" w:rsidP="0004331B">
      <w:pPr>
        <w:jc w:val="center"/>
        <w:rPr>
          <w:rFonts w:asciiTheme="minorHAnsi" w:hAnsiTheme="minorHAnsi"/>
          <w:b/>
          <w:color w:val="212121"/>
          <w:sz w:val="36"/>
          <w:szCs w:val="32"/>
        </w:rPr>
      </w:pPr>
      <w:r w:rsidRPr="0004331B">
        <w:rPr>
          <w:rFonts w:asciiTheme="minorHAnsi" w:hAnsiTheme="minorHAnsi"/>
          <w:b/>
          <w:color w:val="212121"/>
          <w:sz w:val="36"/>
          <w:szCs w:val="32"/>
        </w:rPr>
        <w:t xml:space="preserve">nabízí pro 2 studenty zdravotnických studií VŠPJ </w:t>
      </w:r>
    </w:p>
    <w:p w:rsidR="0004331B" w:rsidRPr="0004331B" w:rsidRDefault="0004331B" w:rsidP="0004331B">
      <w:pPr>
        <w:jc w:val="center"/>
        <w:rPr>
          <w:rFonts w:asciiTheme="minorHAnsi" w:hAnsiTheme="minorHAnsi"/>
          <w:b/>
          <w:color w:val="212121"/>
          <w:sz w:val="36"/>
          <w:szCs w:val="32"/>
        </w:rPr>
      </w:pPr>
    </w:p>
    <w:p w:rsidR="0004331B" w:rsidRPr="0004331B" w:rsidRDefault="00B01C1D" w:rsidP="0004331B">
      <w:pPr>
        <w:jc w:val="center"/>
        <w:rPr>
          <w:rFonts w:asciiTheme="minorHAnsi" w:hAnsiTheme="minorHAnsi"/>
          <w:b/>
          <w:color w:val="0070C0"/>
          <w:sz w:val="40"/>
          <w:szCs w:val="32"/>
        </w:rPr>
      </w:pPr>
      <w:bookmarkStart w:id="0" w:name="_GoBack"/>
      <w:r w:rsidRPr="0004331B">
        <w:rPr>
          <w:rFonts w:asciiTheme="minorHAnsi" w:hAnsiTheme="minorHAnsi"/>
          <w:b/>
          <w:color w:val="0070C0"/>
          <w:sz w:val="40"/>
          <w:szCs w:val="32"/>
        </w:rPr>
        <w:t xml:space="preserve">brigádu během letních prázdnin </w:t>
      </w:r>
    </w:p>
    <w:p w:rsidR="0004331B" w:rsidRPr="0004331B" w:rsidRDefault="00B01C1D" w:rsidP="0004331B">
      <w:pPr>
        <w:jc w:val="center"/>
        <w:rPr>
          <w:rFonts w:asciiTheme="minorHAnsi" w:hAnsiTheme="minorHAnsi"/>
          <w:b/>
          <w:color w:val="0070C0"/>
          <w:sz w:val="40"/>
          <w:szCs w:val="32"/>
        </w:rPr>
      </w:pPr>
      <w:r w:rsidRPr="0004331B">
        <w:rPr>
          <w:rFonts w:asciiTheme="minorHAnsi" w:hAnsiTheme="minorHAnsi"/>
          <w:b/>
          <w:color w:val="0070C0"/>
          <w:sz w:val="40"/>
          <w:szCs w:val="32"/>
        </w:rPr>
        <w:t xml:space="preserve">na Krajském úřadě Kraje Vysočina, </w:t>
      </w:r>
    </w:p>
    <w:p w:rsidR="00EB69B8" w:rsidRPr="0004331B" w:rsidRDefault="00B01C1D" w:rsidP="0004331B">
      <w:pPr>
        <w:jc w:val="center"/>
        <w:rPr>
          <w:rFonts w:asciiTheme="minorHAnsi" w:hAnsiTheme="minorHAnsi"/>
          <w:b/>
          <w:color w:val="0070C0"/>
          <w:sz w:val="40"/>
          <w:szCs w:val="32"/>
        </w:rPr>
      </w:pPr>
      <w:r w:rsidRPr="0004331B">
        <w:rPr>
          <w:rFonts w:asciiTheme="minorHAnsi" w:hAnsiTheme="minorHAnsi"/>
          <w:b/>
          <w:color w:val="0070C0"/>
          <w:sz w:val="40"/>
          <w:szCs w:val="32"/>
        </w:rPr>
        <w:t>odboru zdravotnictví</w:t>
      </w:r>
    </w:p>
    <w:bookmarkEnd w:id="0"/>
    <w:p w:rsidR="00EB69B8" w:rsidRPr="0004331B" w:rsidRDefault="00EB69B8" w:rsidP="00B01C1D">
      <w:pPr>
        <w:rPr>
          <w:rFonts w:asciiTheme="minorHAnsi" w:hAnsiTheme="minorHAnsi"/>
          <w:b/>
          <w:color w:val="212121"/>
          <w:sz w:val="40"/>
          <w:szCs w:val="32"/>
        </w:rPr>
      </w:pPr>
    </w:p>
    <w:p w:rsidR="0004331B" w:rsidRPr="0004331B" w:rsidRDefault="00B01C1D" w:rsidP="00B01C1D">
      <w:pPr>
        <w:rPr>
          <w:rFonts w:asciiTheme="minorHAnsi" w:hAnsiTheme="minorHAnsi"/>
          <w:b/>
          <w:color w:val="212121"/>
          <w:sz w:val="36"/>
          <w:szCs w:val="32"/>
          <w:u w:val="single"/>
        </w:rPr>
      </w:pPr>
      <w:r w:rsidRPr="0004331B">
        <w:rPr>
          <w:rFonts w:asciiTheme="minorHAnsi" w:hAnsiTheme="minorHAnsi"/>
          <w:b/>
          <w:color w:val="212121"/>
          <w:sz w:val="36"/>
          <w:szCs w:val="32"/>
          <w:u w:val="single"/>
        </w:rPr>
        <w:t>Nápl</w:t>
      </w:r>
      <w:r w:rsidR="00EB69B8" w:rsidRPr="0004331B">
        <w:rPr>
          <w:rFonts w:asciiTheme="minorHAnsi" w:hAnsiTheme="minorHAnsi"/>
          <w:b/>
          <w:color w:val="212121"/>
          <w:sz w:val="36"/>
          <w:szCs w:val="32"/>
          <w:u w:val="single"/>
        </w:rPr>
        <w:t>ň</w:t>
      </w:r>
      <w:r w:rsidRPr="0004331B">
        <w:rPr>
          <w:rFonts w:asciiTheme="minorHAnsi" w:hAnsiTheme="minorHAnsi"/>
          <w:b/>
          <w:color w:val="212121"/>
          <w:sz w:val="36"/>
          <w:szCs w:val="32"/>
          <w:u w:val="single"/>
        </w:rPr>
        <w:t xml:space="preserve"> práce</w:t>
      </w:r>
      <w:r w:rsidR="00EB69B8" w:rsidRPr="0004331B">
        <w:rPr>
          <w:rFonts w:asciiTheme="minorHAnsi" w:hAnsiTheme="minorHAnsi"/>
          <w:b/>
          <w:color w:val="212121"/>
          <w:sz w:val="36"/>
          <w:szCs w:val="32"/>
          <w:u w:val="single"/>
        </w:rPr>
        <w:t xml:space="preserve">: </w:t>
      </w:r>
    </w:p>
    <w:p w:rsidR="00EB69B8" w:rsidRPr="0004331B" w:rsidRDefault="00B01C1D" w:rsidP="00B01C1D">
      <w:pPr>
        <w:rPr>
          <w:rFonts w:asciiTheme="minorHAnsi" w:hAnsiTheme="minorHAnsi"/>
          <w:b/>
          <w:color w:val="212121"/>
          <w:sz w:val="36"/>
          <w:szCs w:val="32"/>
        </w:rPr>
      </w:pPr>
      <w:r w:rsidRPr="0004331B">
        <w:rPr>
          <w:rFonts w:asciiTheme="minorHAnsi" w:hAnsiTheme="minorHAnsi"/>
          <w:b/>
          <w:color w:val="212121"/>
          <w:sz w:val="36"/>
          <w:szCs w:val="32"/>
        </w:rPr>
        <w:t xml:space="preserve">skartace, evidence a třídění zdravotnické dokumentace v archivu zdravotnické dokumentace Odboru zdravotnictví </w:t>
      </w:r>
    </w:p>
    <w:p w:rsidR="00EB69B8" w:rsidRPr="0004331B" w:rsidRDefault="00EB69B8" w:rsidP="00B01C1D">
      <w:pPr>
        <w:rPr>
          <w:rFonts w:asciiTheme="minorHAnsi" w:hAnsiTheme="minorHAnsi"/>
          <w:b/>
          <w:color w:val="212121"/>
          <w:sz w:val="36"/>
          <w:szCs w:val="32"/>
        </w:rPr>
      </w:pPr>
      <w:r w:rsidRPr="0004331B">
        <w:rPr>
          <w:rFonts w:asciiTheme="minorHAnsi" w:hAnsiTheme="minorHAnsi"/>
          <w:b/>
          <w:color w:val="212121"/>
          <w:sz w:val="36"/>
          <w:szCs w:val="32"/>
          <w:u w:val="single"/>
        </w:rPr>
        <w:t>Po</w:t>
      </w:r>
      <w:r w:rsidR="00B01C1D" w:rsidRPr="0004331B">
        <w:rPr>
          <w:rFonts w:asciiTheme="minorHAnsi" w:hAnsiTheme="minorHAnsi"/>
          <w:b/>
          <w:color w:val="212121"/>
          <w:sz w:val="36"/>
          <w:szCs w:val="32"/>
          <w:u w:val="single"/>
        </w:rPr>
        <w:t>žadujeme</w:t>
      </w:r>
      <w:r w:rsidRPr="0004331B">
        <w:rPr>
          <w:rFonts w:asciiTheme="minorHAnsi" w:hAnsiTheme="minorHAnsi"/>
          <w:b/>
          <w:color w:val="212121"/>
          <w:sz w:val="36"/>
          <w:szCs w:val="32"/>
          <w:u w:val="single"/>
        </w:rPr>
        <w:t>:</w:t>
      </w:r>
      <w:r w:rsidR="0004331B" w:rsidRPr="0004331B">
        <w:rPr>
          <w:rFonts w:asciiTheme="minorHAnsi" w:hAnsiTheme="minorHAnsi"/>
          <w:b/>
          <w:color w:val="212121"/>
          <w:sz w:val="36"/>
          <w:szCs w:val="32"/>
        </w:rPr>
        <w:t xml:space="preserve"> </w:t>
      </w:r>
      <w:r w:rsidR="0004331B" w:rsidRPr="0004331B">
        <w:rPr>
          <w:rFonts w:asciiTheme="minorHAnsi" w:hAnsiTheme="minorHAnsi"/>
          <w:b/>
          <w:color w:val="212121"/>
          <w:sz w:val="36"/>
          <w:szCs w:val="32"/>
        </w:rPr>
        <w:tab/>
      </w:r>
      <w:r w:rsidR="00B01C1D" w:rsidRPr="0004331B">
        <w:rPr>
          <w:rFonts w:asciiTheme="minorHAnsi" w:hAnsiTheme="minorHAnsi"/>
          <w:b/>
          <w:color w:val="212121"/>
          <w:sz w:val="36"/>
          <w:szCs w:val="32"/>
        </w:rPr>
        <w:t xml:space="preserve">pečlivost a základní práci v Excelu </w:t>
      </w:r>
    </w:p>
    <w:p w:rsidR="00EB69B8" w:rsidRPr="0004331B" w:rsidRDefault="00B01C1D" w:rsidP="00B01C1D">
      <w:pPr>
        <w:rPr>
          <w:rFonts w:asciiTheme="minorHAnsi" w:hAnsiTheme="minorHAnsi"/>
          <w:b/>
          <w:color w:val="212121"/>
          <w:sz w:val="36"/>
          <w:szCs w:val="32"/>
        </w:rPr>
      </w:pPr>
      <w:r w:rsidRPr="0004331B">
        <w:rPr>
          <w:rFonts w:asciiTheme="minorHAnsi" w:hAnsiTheme="minorHAnsi"/>
          <w:b/>
          <w:color w:val="212121"/>
          <w:sz w:val="36"/>
          <w:szCs w:val="32"/>
        </w:rPr>
        <w:t xml:space="preserve">Nástup možný dle domluvy </w:t>
      </w:r>
    </w:p>
    <w:p w:rsidR="0004331B" w:rsidRPr="0004331B" w:rsidRDefault="0004331B" w:rsidP="00B01C1D">
      <w:pPr>
        <w:rPr>
          <w:rFonts w:asciiTheme="minorHAnsi" w:hAnsiTheme="minorHAnsi"/>
          <w:b/>
          <w:color w:val="212121"/>
          <w:sz w:val="36"/>
          <w:szCs w:val="32"/>
        </w:rPr>
      </w:pPr>
    </w:p>
    <w:p w:rsidR="0004331B" w:rsidRPr="0004331B" w:rsidRDefault="0004331B" w:rsidP="00B01C1D">
      <w:pPr>
        <w:rPr>
          <w:rFonts w:asciiTheme="minorHAnsi" w:hAnsiTheme="minorHAnsi"/>
          <w:b/>
          <w:color w:val="C00000"/>
          <w:sz w:val="48"/>
          <w:szCs w:val="32"/>
          <w:u w:val="single"/>
        </w:rPr>
      </w:pPr>
      <w:r w:rsidRPr="0004331B">
        <w:rPr>
          <w:rFonts w:asciiTheme="minorHAnsi" w:hAnsiTheme="minorHAnsi"/>
          <w:b/>
          <w:color w:val="C00000"/>
          <w:sz w:val="48"/>
          <w:szCs w:val="32"/>
          <w:u w:val="single"/>
        </w:rPr>
        <w:t xml:space="preserve">Přihlašování do </w:t>
      </w:r>
      <w:r w:rsidRPr="0004331B">
        <w:rPr>
          <w:rFonts w:asciiTheme="minorHAnsi" w:hAnsiTheme="minorHAnsi"/>
          <w:b/>
          <w:color w:val="C00000"/>
          <w:sz w:val="48"/>
          <w:szCs w:val="32"/>
          <w:u w:val="single"/>
        </w:rPr>
        <w:t>20. 6. 2016</w:t>
      </w:r>
    </w:p>
    <w:p w:rsidR="00EB69B8" w:rsidRPr="0004331B" w:rsidRDefault="00EB69B8" w:rsidP="00B01C1D">
      <w:pPr>
        <w:rPr>
          <w:rFonts w:asciiTheme="minorHAnsi" w:hAnsiTheme="minorHAnsi"/>
          <w:b/>
          <w:color w:val="212121"/>
          <w:sz w:val="36"/>
          <w:szCs w:val="32"/>
        </w:rPr>
      </w:pPr>
    </w:p>
    <w:p w:rsidR="00EB69B8" w:rsidRPr="0004331B" w:rsidRDefault="00B01C1D" w:rsidP="00B01C1D">
      <w:pPr>
        <w:rPr>
          <w:rFonts w:asciiTheme="minorHAnsi" w:hAnsiTheme="minorHAnsi"/>
          <w:b/>
          <w:color w:val="212121"/>
          <w:sz w:val="36"/>
          <w:szCs w:val="32"/>
        </w:rPr>
      </w:pPr>
      <w:r w:rsidRPr="0004331B">
        <w:rPr>
          <w:rFonts w:asciiTheme="minorHAnsi" w:hAnsiTheme="minorHAnsi"/>
          <w:b/>
          <w:color w:val="212121"/>
          <w:sz w:val="36"/>
          <w:szCs w:val="32"/>
        </w:rPr>
        <w:t xml:space="preserve">Nabízená odměna 80 Kč/hod. </w:t>
      </w:r>
    </w:p>
    <w:p w:rsidR="00EB69B8" w:rsidRPr="0004331B" w:rsidRDefault="00EB69B8" w:rsidP="00B01C1D">
      <w:pPr>
        <w:rPr>
          <w:rFonts w:asciiTheme="minorHAnsi" w:hAnsiTheme="minorHAnsi"/>
          <w:b/>
          <w:color w:val="212121"/>
          <w:sz w:val="36"/>
          <w:szCs w:val="32"/>
        </w:rPr>
      </w:pPr>
    </w:p>
    <w:p w:rsidR="00B01C1D" w:rsidRPr="0004331B" w:rsidRDefault="00EB69B8" w:rsidP="00B01C1D">
      <w:pPr>
        <w:rPr>
          <w:rFonts w:asciiTheme="minorHAnsi" w:hAnsiTheme="minorHAnsi"/>
          <w:b/>
          <w:color w:val="212121"/>
          <w:sz w:val="36"/>
          <w:szCs w:val="32"/>
        </w:rPr>
      </w:pPr>
      <w:r w:rsidRPr="0004331B">
        <w:rPr>
          <w:rFonts w:asciiTheme="minorHAnsi" w:hAnsiTheme="minorHAnsi"/>
          <w:b/>
          <w:color w:val="212121"/>
          <w:sz w:val="36"/>
          <w:szCs w:val="32"/>
        </w:rPr>
        <w:t xml:space="preserve">Kontakt pro případné </w:t>
      </w:r>
      <w:r w:rsidR="00B01C1D" w:rsidRPr="0004331B">
        <w:rPr>
          <w:rFonts w:asciiTheme="minorHAnsi" w:hAnsiTheme="minorHAnsi"/>
          <w:b/>
          <w:color w:val="212121"/>
          <w:sz w:val="36"/>
          <w:szCs w:val="32"/>
        </w:rPr>
        <w:t>zájemce</w:t>
      </w:r>
      <w:r w:rsidR="0004331B" w:rsidRPr="0004331B">
        <w:rPr>
          <w:rFonts w:asciiTheme="minorHAnsi" w:hAnsiTheme="minorHAnsi"/>
          <w:b/>
          <w:color w:val="212121"/>
          <w:sz w:val="36"/>
          <w:szCs w:val="32"/>
        </w:rPr>
        <w:t>:</w:t>
      </w:r>
      <w:r w:rsidR="00B01C1D" w:rsidRPr="0004331B">
        <w:rPr>
          <w:rFonts w:asciiTheme="minorHAnsi" w:hAnsiTheme="minorHAnsi"/>
          <w:b/>
          <w:color w:val="212121"/>
          <w:sz w:val="36"/>
          <w:szCs w:val="32"/>
        </w:rPr>
        <w:t> </w:t>
      </w:r>
    </w:p>
    <w:p w:rsidR="00B01C1D" w:rsidRPr="0004331B" w:rsidRDefault="00B01C1D" w:rsidP="00B01C1D">
      <w:pPr>
        <w:rPr>
          <w:rFonts w:asciiTheme="minorHAnsi" w:hAnsiTheme="minorHAnsi"/>
          <w:b/>
          <w:color w:val="212121"/>
          <w:sz w:val="36"/>
          <w:szCs w:val="32"/>
        </w:rPr>
      </w:pPr>
      <w:r w:rsidRPr="0004331B">
        <w:rPr>
          <w:rFonts w:asciiTheme="minorHAnsi" w:hAnsiTheme="minorHAnsi" w:cs="Arial"/>
          <w:b/>
          <w:color w:val="212121"/>
          <w:sz w:val="36"/>
          <w:szCs w:val="32"/>
        </w:rPr>
        <w:br/>
      </w:r>
      <w:r w:rsidRPr="0004331B">
        <w:rPr>
          <w:rFonts w:asciiTheme="minorHAnsi" w:hAnsiTheme="minorHAnsi" w:cs="Arial"/>
          <w:b/>
          <w:bCs/>
          <w:color w:val="001A7B"/>
          <w:sz w:val="36"/>
          <w:szCs w:val="32"/>
        </w:rPr>
        <w:t>David Talpa</w:t>
      </w:r>
    </w:p>
    <w:p w:rsidR="00B01C1D" w:rsidRPr="0004331B" w:rsidRDefault="00B01C1D" w:rsidP="00B01C1D">
      <w:pPr>
        <w:rPr>
          <w:rFonts w:asciiTheme="minorHAnsi" w:hAnsiTheme="minorHAnsi"/>
          <w:b/>
          <w:color w:val="212121"/>
          <w:sz w:val="36"/>
          <w:szCs w:val="32"/>
        </w:rPr>
      </w:pPr>
      <w:r w:rsidRPr="0004331B">
        <w:rPr>
          <w:rFonts w:asciiTheme="minorHAnsi" w:hAnsiTheme="minorHAnsi" w:cs="Arial"/>
          <w:b/>
          <w:color w:val="000080"/>
          <w:sz w:val="36"/>
          <w:szCs w:val="32"/>
        </w:rPr>
        <w:t>vedoucí oddělení zdravotní správy </w:t>
      </w:r>
      <w:r w:rsidRPr="0004331B">
        <w:rPr>
          <w:rFonts w:asciiTheme="minorHAnsi" w:hAnsiTheme="minorHAnsi" w:cs="Arial"/>
          <w:b/>
          <w:color w:val="000080"/>
          <w:sz w:val="36"/>
          <w:szCs w:val="32"/>
        </w:rPr>
        <w:br/>
        <w:t>odbor zdravotnictví</w:t>
      </w:r>
      <w:r w:rsidRPr="0004331B">
        <w:rPr>
          <w:rFonts w:asciiTheme="minorHAnsi" w:hAnsiTheme="minorHAnsi" w:cs="Arial"/>
          <w:b/>
          <w:color w:val="000080"/>
          <w:sz w:val="36"/>
          <w:szCs w:val="32"/>
        </w:rPr>
        <w:br/>
      </w:r>
      <w:r w:rsidRPr="0004331B">
        <w:rPr>
          <w:rFonts w:asciiTheme="minorHAnsi" w:hAnsiTheme="minorHAnsi" w:cs="Arial"/>
          <w:b/>
          <w:bCs/>
          <w:color w:val="001A7B"/>
          <w:sz w:val="36"/>
          <w:szCs w:val="32"/>
        </w:rPr>
        <w:t>mobil.:</w:t>
      </w:r>
      <w:r w:rsidRPr="0004331B">
        <w:rPr>
          <w:rFonts w:asciiTheme="minorHAnsi" w:hAnsiTheme="minorHAnsi" w:cs="Arial"/>
          <w:b/>
          <w:color w:val="001A7B"/>
          <w:sz w:val="36"/>
          <w:szCs w:val="32"/>
        </w:rPr>
        <w:t xml:space="preserve"> +420 724 650 293 </w:t>
      </w:r>
      <w:r w:rsidRPr="0004331B">
        <w:rPr>
          <w:rFonts w:asciiTheme="minorHAnsi" w:hAnsiTheme="minorHAnsi" w:cs="Arial"/>
          <w:b/>
          <w:color w:val="000080"/>
          <w:sz w:val="36"/>
          <w:szCs w:val="32"/>
        </w:rPr>
        <w:br/>
      </w:r>
      <w:r w:rsidRPr="0004331B">
        <w:rPr>
          <w:rFonts w:asciiTheme="minorHAnsi" w:hAnsiTheme="minorHAnsi" w:cs="Arial"/>
          <w:b/>
          <w:bCs/>
          <w:color w:val="001A7B"/>
          <w:sz w:val="36"/>
          <w:szCs w:val="32"/>
        </w:rPr>
        <w:t>tel.:</w:t>
      </w:r>
      <w:r w:rsidRPr="0004331B">
        <w:rPr>
          <w:rFonts w:asciiTheme="minorHAnsi" w:hAnsiTheme="minorHAnsi" w:cs="Arial"/>
          <w:b/>
          <w:color w:val="001A7B"/>
          <w:sz w:val="36"/>
          <w:szCs w:val="32"/>
        </w:rPr>
        <w:t xml:space="preserve">      +420 564 602 461 </w:t>
      </w:r>
      <w:r w:rsidRPr="0004331B">
        <w:rPr>
          <w:rFonts w:asciiTheme="minorHAnsi" w:hAnsiTheme="minorHAnsi" w:cs="Arial"/>
          <w:b/>
          <w:color w:val="001A7B"/>
          <w:sz w:val="36"/>
          <w:szCs w:val="32"/>
        </w:rPr>
        <w:br/>
      </w:r>
      <w:r w:rsidRPr="0004331B">
        <w:rPr>
          <w:rFonts w:asciiTheme="minorHAnsi" w:hAnsiTheme="minorHAnsi" w:cs="Arial"/>
          <w:b/>
          <w:bCs/>
          <w:color w:val="001A7B"/>
          <w:sz w:val="36"/>
          <w:szCs w:val="32"/>
        </w:rPr>
        <w:t>e-mail:</w:t>
      </w:r>
      <w:r w:rsidRPr="0004331B">
        <w:rPr>
          <w:rFonts w:asciiTheme="minorHAnsi" w:hAnsiTheme="minorHAnsi" w:cs="Arial"/>
          <w:b/>
          <w:color w:val="001A7B"/>
          <w:sz w:val="36"/>
          <w:szCs w:val="32"/>
        </w:rPr>
        <w:t xml:space="preserve">  </w:t>
      </w:r>
      <w:hyperlink r:id="rId5" w:history="1">
        <w:r w:rsidRPr="0004331B">
          <w:rPr>
            <w:rStyle w:val="Hypertextovodkaz"/>
            <w:rFonts w:asciiTheme="minorHAnsi" w:hAnsiTheme="minorHAnsi" w:cs="Arial"/>
            <w:b/>
            <w:sz w:val="36"/>
            <w:szCs w:val="32"/>
          </w:rPr>
          <w:t>talpa.d@kr-vysocina.cz</w:t>
        </w:r>
      </w:hyperlink>
    </w:p>
    <w:p w:rsidR="00B5016A" w:rsidRPr="0004331B" w:rsidRDefault="00B5016A">
      <w:pPr>
        <w:rPr>
          <w:rFonts w:asciiTheme="minorHAnsi" w:hAnsiTheme="minorHAnsi"/>
          <w:b/>
          <w:sz w:val="36"/>
          <w:szCs w:val="32"/>
        </w:rPr>
      </w:pPr>
    </w:p>
    <w:sectPr w:rsidR="00B5016A" w:rsidRPr="00043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F6"/>
    <w:rsid w:val="0004331B"/>
    <w:rsid w:val="009155F6"/>
    <w:rsid w:val="00B01C1D"/>
    <w:rsid w:val="00B5016A"/>
    <w:rsid w:val="00EB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C1D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01C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C1D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01C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6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lpa.d@kr-vysoc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Věra Častová</dc:creator>
  <cp:keywords/>
  <dc:description/>
  <cp:lastModifiedBy>Mgr. Věra Častová</cp:lastModifiedBy>
  <cp:revision>4</cp:revision>
  <cp:lastPrinted>2016-06-09T08:05:00Z</cp:lastPrinted>
  <dcterms:created xsi:type="dcterms:W3CDTF">2016-06-09T07:09:00Z</dcterms:created>
  <dcterms:modified xsi:type="dcterms:W3CDTF">2016-06-09T08:05:00Z</dcterms:modified>
</cp:coreProperties>
</file>