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37" w:rsidRDefault="00B46937"/>
    <w:p w:rsidR="007D55FD" w:rsidRPr="00B46937" w:rsidRDefault="003F24A7">
      <w:pPr>
        <w:rPr>
          <w:b/>
        </w:rPr>
      </w:pPr>
      <w:r w:rsidRPr="00B46937">
        <w:rPr>
          <w:b/>
        </w:rPr>
        <w:t>Vystudoval jsi IT obor a rád bys našel uplatnění v Jihlavě? Tak čti dál.</w:t>
      </w:r>
    </w:p>
    <w:p w:rsidR="003F24A7" w:rsidRDefault="003F24A7">
      <w:r>
        <w:t xml:space="preserve">Nabízíme </w:t>
      </w:r>
      <w:bookmarkStart w:id="0" w:name="_GoBack"/>
      <w:r>
        <w:t>juniorské IT pozice v Jihlavě</w:t>
      </w:r>
      <w:bookmarkEnd w:id="0"/>
      <w:r>
        <w:t xml:space="preserve"> u nově vznikající společnosti. </w:t>
      </w:r>
    </w:p>
    <w:p w:rsidR="009F74BD" w:rsidRPr="009F74BD" w:rsidRDefault="003F24A7" w:rsidP="009F74BD">
      <w:r>
        <w:t xml:space="preserve">Junior Java </w:t>
      </w:r>
      <w:proofErr w:type="spellStart"/>
      <w:r>
        <w:t>Developer,správce</w:t>
      </w:r>
      <w:proofErr w:type="spellEnd"/>
      <w:r>
        <w:t xml:space="preserve"> sítě, Java </w:t>
      </w:r>
      <w:proofErr w:type="spellStart"/>
      <w:r>
        <w:t>script</w:t>
      </w:r>
      <w:proofErr w:type="spellEnd"/>
      <w:r>
        <w:t>,</w:t>
      </w:r>
      <w:r w:rsidRPr="003F24A7">
        <w:t xml:space="preserve"> </w:t>
      </w:r>
      <w:r>
        <w:t>C# Developer,</w:t>
      </w:r>
      <w:r w:rsidRPr="003F24A7">
        <w:t xml:space="preserve"> </w:t>
      </w:r>
      <w:proofErr w:type="spellStart"/>
      <w:r>
        <w:t>Integration</w:t>
      </w:r>
      <w:proofErr w:type="spellEnd"/>
      <w:r>
        <w:t xml:space="preserve"> Developer, </w:t>
      </w:r>
      <w:proofErr w:type="spellStart"/>
      <w:r>
        <w:t>Robotic</w:t>
      </w:r>
      <w:proofErr w:type="spellEnd"/>
      <w:r>
        <w:t xml:space="preserve"> </w:t>
      </w:r>
      <w:proofErr w:type="spellStart"/>
      <w:r>
        <w:t>Process</w:t>
      </w:r>
      <w:proofErr w:type="spellEnd"/>
      <w:r>
        <w:t xml:space="preserve"> </w:t>
      </w:r>
      <w:proofErr w:type="spellStart"/>
      <w:r>
        <w:t>Automation</w:t>
      </w:r>
      <w:proofErr w:type="spellEnd"/>
      <w:r>
        <w:t xml:space="preserve"> Developer and </w:t>
      </w:r>
      <w:proofErr w:type="spellStart"/>
      <w:r>
        <w:t>Sharepoint</w:t>
      </w:r>
      <w:proofErr w:type="spellEnd"/>
      <w:r>
        <w:t xml:space="preserve"> Developer,</w:t>
      </w:r>
      <w:r w:rsidRPr="003F24A7">
        <w:t xml:space="preserve"> </w:t>
      </w:r>
      <w:r>
        <w:t>Java Developer (DMS), SQL,HTML,</w:t>
      </w:r>
      <w:r w:rsidRPr="003F24A7">
        <w:t xml:space="preserve"> </w:t>
      </w:r>
      <w:r>
        <w:t>alg</w:t>
      </w:r>
      <w:r w:rsidR="009F74BD">
        <w:t xml:space="preserve">oritmizace a práce s databázemi </w:t>
      </w:r>
      <w:r w:rsidR="009F74BD" w:rsidRPr="009F74BD">
        <w:t xml:space="preserve">jak na úrovni jazyka SQL, T-SQL, MS SQL Serveru tak na </w:t>
      </w:r>
      <w:proofErr w:type="gramStart"/>
      <w:r w:rsidR="009F74BD" w:rsidRPr="009F74BD">
        <w:t>straně .NET</w:t>
      </w:r>
      <w:proofErr w:type="gramEnd"/>
      <w:r w:rsidR="009F74BD" w:rsidRPr="009F74BD">
        <w:t xml:space="preserve"> technologií – Entity </w:t>
      </w:r>
      <w:proofErr w:type="spellStart"/>
      <w:r w:rsidR="009F74BD" w:rsidRPr="009F74BD">
        <w:t>framework</w:t>
      </w:r>
      <w:proofErr w:type="spellEnd"/>
      <w:r w:rsidR="009F74BD" w:rsidRPr="009F74BD">
        <w:t xml:space="preserve">, LINQ atd. </w:t>
      </w:r>
    </w:p>
    <w:p w:rsidR="00881BC5" w:rsidRDefault="003F24A7">
      <w:r>
        <w:t xml:space="preserve">Nabízíme Ti </w:t>
      </w:r>
      <w:r w:rsidRPr="00881BC5">
        <w:rPr>
          <w:b/>
        </w:rPr>
        <w:t>účast na</w:t>
      </w:r>
      <w:r w:rsidR="009F74BD" w:rsidRPr="00881BC5">
        <w:rPr>
          <w:b/>
        </w:rPr>
        <w:t xml:space="preserve"> technologicky</w:t>
      </w:r>
      <w:r w:rsidRPr="00881BC5">
        <w:rPr>
          <w:b/>
        </w:rPr>
        <w:t xml:space="preserve"> zajímavých </w:t>
      </w:r>
      <w:r w:rsidR="00881BC5" w:rsidRPr="00881BC5">
        <w:rPr>
          <w:b/>
        </w:rPr>
        <w:t>projektech u nás, ale i v zahraničí</w:t>
      </w:r>
      <w:r w:rsidR="00881BC5">
        <w:t xml:space="preserve"> – sever a jih Evropy.</w:t>
      </w:r>
    </w:p>
    <w:p w:rsidR="009F74BD" w:rsidRDefault="009F74BD">
      <w:r>
        <w:t xml:space="preserve">Uvědomujeme si, že </w:t>
      </w:r>
      <w:proofErr w:type="gramStart"/>
      <w:r>
        <w:t>svět .NET</w:t>
      </w:r>
      <w:proofErr w:type="gramEnd"/>
      <w:r>
        <w:t xml:space="preserve"> je nyní velmi obsáhlý a není v možnostech jedince obsáhnout celé spektrum technologií. Proto zde uvádíme výběr technologií a nástrojů, které nyní na projektech aktivně využíváme nebo je zamýšlíme na úplně nových výzvách. To správné puzzle technologií stavíme vždy společně až na pohovoru. Tak žádný strach, že je potřeba umět vše ;-) ale každá zvládnutá technologie jsou plusové body.</w:t>
      </w:r>
    </w:p>
    <w:p w:rsidR="009F74BD" w:rsidRDefault="009F74BD">
      <w:r>
        <w:t>Máme výhody velké firmy v podobě karierních možností a profesního růstu. Nechybí nám  ale ani kouzlo malých firem – přátelské vztahy a bezva tým lidí, od kterých se můžeš hodně naučit.</w:t>
      </w:r>
    </w:p>
    <w:p w:rsidR="00881BC5" w:rsidRDefault="00881BC5">
      <w:r w:rsidRPr="00881BC5">
        <w:rPr>
          <w:b/>
        </w:rPr>
        <w:t>Mzda:</w:t>
      </w:r>
      <w:r>
        <w:t xml:space="preserve"> </w:t>
      </w:r>
      <w:r w:rsidRPr="00881BC5">
        <w:rPr>
          <w:i/>
          <w:u w:val="single"/>
        </w:rPr>
        <w:t>sděl nám svou představu</w:t>
      </w:r>
    </w:p>
    <w:p w:rsidR="003F24A7" w:rsidRDefault="003F24A7">
      <w:r>
        <w:t xml:space="preserve">Pokud jsi nenašel svou vysněnou pracovní pozici, i přesto nám pošli své CV. Určitě se Ti ozveme a domluvíme si setkání, abychom se poznali. </w:t>
      </w:r>
    </w:p>
    <w:p w:rsidR="00881BC5" w:rsidRDefault="00881BC5">
      <w:r>
        <w:t xml:space="preserve">Mail: </w:t>
      </w:r>
      <w:hyperlink r:id="rId7" w:history="1">
        <w:r w:rsidRPr="00146A88">
          <w:rPr>
            <w:rStyle w:val="Hypertextovodkaz"/>
          </w:rPr>
          <w:t>jakub-vesely@cornerstone-group.com</w:t>
        </w:r>
      </w:hyperlink>
    </w:p>
    <w:p w:rsidR="00881BC5" w:rsidRDefault="00881BC5">
      <w:r>
        <w:t xml:space="preserve">Tel: Ing. Pavel </w:t>
      </w:r>
      <w:proofErr w:type="gramStart"/>
      <w:r>
        <w:t>Krejčí  +420 721 434 742</w:t>
      </w:r>
      <w:proofErr w:type="gramEnd"/>
      <w:r>
        <w:t xml:space="preserve"> </w:t>
      </w:r>
    </w:p>
    <w:p w:rsidR="00B46937" w:rsidRDefault="00B46937"/>
    <w:p w:rsidR="003F24A7" w:rsidRDefault="003F24A7"/>
    <w:sectPr w:rsidR="003F24A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60" w:rsidRDefault="00D65060" w:rsidP="00B46937">
      <w:pPr>
        <w:spacing w:after="0" w:line="240" w:lineRule="auto"/>
      </w:pPr>
      <w:r>
        <w:separator/>
      </w:r>
    </w:p>
  </w:endnote>
  <w:endnote w:type="continuationSeparator" w:id="0">
    <w:p w:rsidR="00D65060" w:rsidRDefault="00D65060" w:rsidP="00B4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60" w:rsidRDefault="00D65060" w:rsidP="00B46937">
      <w:pPr>
        <w:spacing w:after="0" w:line="240" w:lineRule="auto"/>
      </w:pPr>
      <w:r>
        <w:separator/>
      </w:r>
    </w:p>
  </w:footnote>
  <w:footnote w:type="continuationSeparator" w:id="0">
    <w:p w:rsidR="00D65060" w:rsidRDefault="00D65060" w:rsidP="00B4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37" w:rsidRDefault="00B46937" w:rsidP="00B46937">
    <w:pPr>
      <w:pStyle w:val="Zhlav"/>
      <w:tabs>
        <w:tab w:val="clear" w:pos="4536"/>
        <w:tab w:val="clear" w:pos="9072"/>
        <w:tab w:val="left" w:pos="3150"/>
      </w:tabs>
    </w:pPr>
    <w:r>
      <w:rPr>
        <w:noProof/>
        <w:lang w:eastAsia="cs-CZ"/>
      </w:rPr>
      <w:drawing>
        <wp:anchor distT="0" distB="0" distL="114300" distR="114300" simplePos="0" relativeHeight="251658240" behindDoc="1" locked="0" layoutInCell="1" allowOverlap="1" wp14:anchorId="1F4CB16E" wp14:editId="5C3F8A86">
          <wp:simplePos x="0" y="0"/>
          <wp:positionH relativeFrom="column">
            <wp:posOffset>-4445</wp:posOffset>
          </wp:positionH>
          <wp:positionV relativeFrom="paragraph">
            <wp:posOffset>-278130</wp:posOffset>
          </wp:positionV>
          <wp:extent cx="3505200" cy="638175"/>
          <wp:effectExtent l="0" t="0" r="0" b="9525"/>
          <wp:wrapTight wrapText="bothSides">
            <wp:wrapPolygon edited="0">
              <wp:start x="0" y="0"/>
              <wp:lineTo x="0" y="21278"/>
              <wp:lineTo x="21483" y="21278"/>
              <wp:lineTo x="2148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stone - obrazek.jpg"/>
                  <pic:cNvPicPr/>
                </pic:nvPicPr>
                <pic:blipFill>
                  <a:blip r:embed="rId1">
                    <a:extLst>
                      <a:ext uri="{28A0092B-C50C-407E-A947-70E740481C1C}">
                        <a14:useLocalDpi xmlns:a14="http://schemas.microsoft.com/office/drawing/2010/main" val="0"/>
                      </a:ext>
                    </a:extLst>
                  </a:blip>
                  <a:stretch>
                    <a:fillRect/>
                  </a:stretch>
                </pic:blipFill>
                <pic:spPr>
                  <a:xfrm>
                    <a:off x="0" y="0"/>
                    <a:ext cx="3505200" cy="638175"/>
                  </a:xfrm>
                  <a:prstGeom prst="rect">
                    <a:avLst/>
                  </a:prstGeom>
                </pic:spPr>
              </pic:pic>
            </a:graphicData>
          </a:graphic>
          <wp14:sizeRelH relativeFrom="page">
            <wp14:pctWidth>0</wp14:pctWidth>
          </wp14:sizeRelH>
          <wp14:sizeRelV relativeFrom="page">
            <wp14:pctHeight>0</wp14:pctHeight>
          </wp14:sizeRelV>
        </wp:anchor>
      </w:drawing>
    </w:r>
    <w:r>
      <w:tab/>
    </w:r>
  </w:p>
  <w:p w:rsidR="00B46937" w:rsidRDefault="00B4693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A7"/>
    <w:rsid w:val="00353A92"/>
    <w:rsid w:val="003F24A7"/>
    <w:rsid w:val="006B63DA"/>
    <w:rsid w:val="007D55FD"/>
    <w:rsid w:val="00881BC5"/>
    <w:rsid w:val="00910F10"/>
    <w:rsid w:val="009F74BD"/>
    <w:rsid w:val="00B46937"/>
    <w:rsid w:val="00D01A1C"/>
    <w:rsid w:val="00D65060"/>
    <w:rsid w:val="00E61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469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6937"/>
  </w:style>
  <w:style w:type="paragraph" w:styleId="Zpat">
    <w:name w:val="footer"/>
    <w:basedOn w:val="Normln"/>
    <w:link w:val="ZpatChar"/>
    <w:uiPriority w:val="99"/>
    <w:unhideWhenUsed/>
    <w:rsid w:val="00B46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46937"/>
  </w:style>
  <w:style w:type="paragraph" w:styleId="Textbubliny">
    <w:name w:val="Balloon Text"/>
    <w:basedOn w:val="Normln"/>
    <w:link w:val="TextbublinyChar"/>
    <w:uiPriority w:val="99"/>
    <w:semiHidden/>
    <w:unhideWhenUsed/>
    <w:rsid w:val="00B469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937"/>
    <w:rPr>
      <w:rFonts w:ascii="Tahoma" w:hAnsi="Tahoma" w:cs="Tahoma"/>
      <w:sz w:val="16"/>
      <w:szCs w:val="16"/>
    </w:rPr>
  </w:style>
  <w:style w:type="character" w:styleId="Hypertextovodkaz">
    <w:name w:val="Hyperlink"/>
    <w:basedOn w:val="Standardnpsmoodstavce"/>
    <w:uiPriority w:val="99"/>
    <w:unhideWhenUsed/>
    <w:rsid w:val="00881B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469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6937"/>
  </w:style>
  <w:style w:type="paragraph" w:styleId="Zpat">
    <w:name w:val="footer"/>
    <w:basedOn w:val="Normln"/>
    <w:link w:val="ZpatChar"/>
    <w:uiPriority w:val="99"/>
    <w:unhideWhenUsed/>
    <w:rsid w:val="00B46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46937"/>
  </w:style>
  <w:style w:type="paragraph" w:styleId="Textbubliny">
    <w:name w:val="Balloon Text"/>
    <w:basedOn w:val="Normln"/>
    <w:link w:val="TextbublinyChar"/>
    <w:uiPriority w:val="99"/>
    <w:semiHidden/>
    <w:unhideWhenUsed/>
    <w:rsid w:val="00B469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937"/>
    <w:rPr>
      <w:rFonts w:ascii="Tahoma" w:hAnsi="Tahoma" w:cs="Tahoma"/>
      <w:sz w:val="16"/>
      <w:szCs w:val="16"/>
    </w:rPr>
  </w:style>
  <w:style w:type="character" w:styleId="Hypertextovodkaz">
    <w:name w:val="Hyperlink"/>
    <w:basedOn w:val="Standardnpsmoodstavce"/>
    <w:uiPriority w:val="99"/>
    <w:unhideWhenUsed/>
    <w:rsid w:val="00881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kub-vesely@cornerstone-grou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1273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Bc. Simona Mertlová</cp:lastModifiedBy>
  <cp:revision>2</cp:revision>
  <cp:lastPrinted>2018-05-03T10:58:00Z</cp:lastPrinted>
  <dcterms:created xsi:type="dcterms:W3CDTF">2018-05-03T11:23:00Z</dcterms:created>
  <dcterms:modified xsi:type="dcterms:W3CDTF">2018-05-03T11:23:00Z</dcterms:modified>
</cp:coreProperties>
</file>